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84" w:rsidRDefault="00D52E84" w:rsidP="00D52E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2E84">
        <w:rPr>
          <w:rFonts w:ascii="Times New Roman" w:hAnsi="Times New Roman" w:cs="Times New Roman"/>
          <w:sz w:val="28"/>
          <w:szCs w:val="28"/>
        </w:rPr>
        <w:t xml:space="preserve">Мастер-класс для родителей </w:t>
      </w:r>
    </w:p>
    <w:p w:rsidR="00D52E84" w:rsidRPr="00D52E84" w:rsidRDefault="00D52E84" w:rsidP="00D52E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2E84">
        <w:rPr>
          <w:rFonts w:ascii="Times New Roman" w:hAnsi="Times New Roman" w:cs="Times New Roman"/>
          <w:b/>
          <w:sz w:val="28"/>
          <w:szCs w:val="28"/>
        </w:rPr>
        <w:t xml:space="preserve">«Развитие мелкой моторики рук у детей раннего возраста </w:t>
      </w:r>
    </w:p>
    <w:p w:rsidR="00D52E84" w:rsidRPr="006B501F" w:rsidRDefault="00D52E84" w:rsidP="00D52E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2E84">
        <w:rPr>
          <w:rFonts w:ascii="Times New Roman" w:hAnsi="Times New Roman" w:cs="Times New Roman"/>
          <w:b/>
          <w:sz w:val="28"/>
          <w:szCs w:val="28"/>
        </w:rPr>
        <w:t>в домашних условиях»,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01F">
        <w:rPr>
          <w:rFonts w:ascii="Times New Roman" w:hAnsi="Times New Roman" w:cs="Times New Roman"/>
          <w:sz w:val="28"/>
          <w:szCs w:val="28"/>
        </w:rPr>
        <w:t>Габдулхаева Г.И.</w:t>
      </w:r>
    </w:p>
    <w:p w:rsidR="00D52E84" w:rsidRPr="00D52E84" w:rsidRDefault="00D52E84" w:rsidP="00D52E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Цель: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 Познакомить родителей с играми, приемами, упражнениями, направленными на развитие мелкой моторики для использования в домашних условиях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Задачи: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 Познакомить с играми и упражнениями, направленными на развитие мелкой моторики рук, которые можно организовать в домашних условиях. Создание условий для укрепления сотрудничества между детским садом и семьей.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Оборудование: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 подносы с манкой, красная и белая фасоль, макароны разных фракций с отверстиями, стаканчики одноразовые, тарелочки одноразовые, шнурки для нанизывания макарон, прищепки с шаблонами, 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«сухой бассейн»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 с фасолью и мелкими игрушками, пробки.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Ход мастер-класса: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Сегодня наша встреча пройдет в форме мастер-класса. Я познакомлю вас с играми, которые помогут вам в домашних условиях развивать мелкую моторику рук вашего ребенка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Что такое мелкая моторика? Кто-нибудь знает из вас?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Мелкая моторика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 – это способность выполнять мелкие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и точные движения кистями и пальцами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рук в результате скоординированных действий важнейших систем: нервной, мышечной и костной.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Наряду с развитием мелкой моторики развиваются: память, внимание, а также словарный запас вашего малыша.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Один из способов развития мелкой моторики рук из них – пальчиковые игры, сопровождаемые чтением стихотворений. Сейчас я познакомлю вас с некоторыми. Повторяйте за мной.</w:t>
      </w:r>
    </w:p>
    <w:p w:rsidR="00D52E84" w:rsidRPr="00D52E84" w:rsidRDefault="00D52E84" w:rsidP="00D52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«Сорока-белобока»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«Сорока – белобока 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дети на ладошке «варят» кашу)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Кашу варила, деток кормила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Этому дала, 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поочередно загибают пальцы с мизинца)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Этому дала,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Этому дала,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Этому дала,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А этому не дала! 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показывают большой палец)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Ты воды не носил, 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 xml:space="preserve">грозят указательным пальцем большому </w:t>
      </w:r>
      <w:proofErr w:type="spellStart"/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пальц</w:t>
      </w:r>
      <w:proofErr w:type="spellEnd"/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)у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Дров не рубил, каши не варил –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Тебе нет ничего!( 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разводят обе руки в стороны)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«Моя семья»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Этот пальчик - дедушка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Этот пальчик - бабушка,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Этот пальчик - папочка,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Этот пальчик - мамочка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Этот пальчик - я.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поочерёдно сгибать пальчики к ладошке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Вот и вся моя семья 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 xml:space="preserve">(энергично </w:t>
      </w:r>
      <w:proofErr w:type="spellStart"/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расжать</w:t>
      </w:r>
      <w:proofErr w:type="spellEnd"/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 xml:space="preserve"> кулачок)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«Капуста»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Мы капусту рубим, мы капусту рубим. 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ребром ладони рубим другую ладошку)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Мы морковку трем, мы морковку трем. 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трём одну ладошку о другую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Мы капусту солим, мы капусту солим. 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пальцы сложить в щепотку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Мы капусту жмем, мы капусту жмем. (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сжимать и разжимать кулаки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«Снежок»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Раз, два, три, четыре,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(Загибать пальцы, начиная с большого.)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Мы с тобой снежок слепили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(«Лепить, меняя положение ладоней.)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Круглый, крепкий, очень гладкий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(Показать круг, сжать ладони вместе.)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И совсем-совсем не сладкий.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(Грозить пальчиком.)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Раз – подбросим. Два – поймаем.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(Подбрасывать и ловить «снежок».)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Три – уроним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(Ронять воображаемый снежок.)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И… сломаем.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(Хлопнуть в ладоши.)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Теперь вашему вниманию предлагаю игры и упражнения на развитие мелкой моторики рук.</w:t>
      </w:r>
    </w:p>
    <w:p w:rsidR="00D52E84" w:rsidRPr="00D52E84" w:rsidRDefault="00D52E84" w:rsidP="00D52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«Сделай бусы»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Развивать мелкую моторику можно и при помощи макаронных изделий. Мне нравится этот способ тем, что пока мама занимается своими делами ребенок может провести время с пользой. Сделать такие бусы из макарон своими руками совсем не сложно. Потребуются макароны с крупным просветом и шнурок. Задача для ребенка: нанизать макаронины на шнурок. Можно брать макароны разного цвета или разной формы. Варианты игры: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Выложить дорожку из макарон или геометрическую фигуру</w:t>
      </w:r>
    </w:p>
    <w:p w:rsidR="00D52E84" w:rsidRPr="00D52E84" w:rsidRDefault="00D52E84" w:rsidP="00D52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«Иголки для ежика», «Лучики для солнышка»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Можно вырезать желтый круг из картона и прицепить к нему прищепки. С помощью прищепок делаем иголочки на спинке ежика, лучики для солнышка и т.д. Это хорошее упражнение для развития мелкой моторики, которое одновременно является и тактильным упражнением. Задание состоит в том, чтобы на края круга нацепить обычные бельевые прищепки тремя пальцами.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«Развесим бельё»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Взрослый натягивает шнурок, а ребенок вешает на него прищепки.</w:t>
      </w:r>
    </w:p>
    <w:p w:rsidR="00D52E84" w:rsidRPr="00D52E84" w:rsidRDefault="00D52E84" w:rsidP="00D52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«Разноцветная фасоль»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 xml:space="preserve">Для игры понадобиться фасоль двух цветов, одно блюдце большое и два маленьких. Смешайте всю фасоль в большом блюдце, затем разложите по несколько 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фасолин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в маленькие блюдца: в одно блюдце – белую фасоль, в 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другое блюдце – красную. Предложите разложить всю фасоль по блюдцам. Таким образом разделив ее по цвету. Будьте внимательны, малыш обязательно захочет попробовать фасоль на вкус. Сортировка крупы не только развивает пальчики, но и развивает математическое мышление.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«Рисование на манке»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 Вот еще интересная игра, с которой я хочу вас познакомить. С помощью нее развивается творческое мышление, фантазия, воображение, мелкая моторика и многое другое.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Она очень проста. У каждой хозяйки на кухне есть манка, пшено. На яркий цветной поднос с высокими бортиками насыпаете крупу. Для начала дайте ребенку потрогать её, набрать в кулачок, </w:t>
      </w: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«посолить»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, а потом возьмите его руку в свою и нарисуйте простые 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</w:rPr>
        <w:t>рисунки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: фигуры, волнистые и прямые линии, солнышко, тучку с дождиком. Варианты 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игры</w:t>
      </w:r>
      <w:proofErr w:type="gram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:П</w:t>
      </w:r>
      <w:proofErr w:type="gram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ересыпание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из одной емкости в другую. 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Насыпание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крупы ложкой в сосуд.</w:t>
      </w:r>
    </w:p>
    <w:p w:rsidR="00D52E84" w:rsidRPr="00D52E84" w:rsidRDefault="00D52E84" w:rsidP="00D52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«Поиск клада»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Это очень полезно, так как во время таких "раскопок" ребенок совершает движения пальцами аналогичные тем, которые он делает при выполнении пальчиковой гимнастики.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 xml:space="preserve">Игры с крупами — не только отличное развивающее занятие для детей. Они оказывают еще и успокоительный эффект. Для таких игр подойдет любая крупа, имеющаяся в доме — фасоль, горох, гречка, пшено, рис и 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тд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  <w:proofErr w:type="gram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,Т</w:t>
      </w:r>
      <w:proofErr w:type="gram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акже пусть у вас будут под рукой мелкие игрушки, небольшие машинки.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Упражнение «Шагаем в пробках»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А сейчас возьмите две пробки, которые лежат у вас на столе. Итак, две пробки от пластиковых бутылок кладем резьбой вверх. Указательный и средний пальцы встают в них, как ноги.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Сопровождается стихотворением «Мишка косолапый» и др. Такая игра поможет нам в развитии мелкой моторики и координации пальцев рук.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«Сухой бассейн»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В своей работе я использую фасоль и горох. Итак, давайте немного поиграем! Перед вами стоит миска с фасолью, запускаем в неё руки и изображаем, как будто мы начинаем месить тесто, приговаривая: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Месим, месим тесто,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Есть в печи место.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Будут-будут из печи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Булочки и калачи.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А если использовать фасоль и горох вместе, тогда ребёнку можно предложить отделить маленькое от большого.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«Собери палочки»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Рассыпьте перед малышом длинные макароны, счетные палочки, трубочки для коктейля или ватные палочки. Попросите ребенка их собрать или опустить в узкое отверстие (дырочку в дуршлаге, бутылочку с узким горлышком, прорезь в коробочке).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Это упражнение развивает мелкую моторику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, 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что положительно влияет на развитие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речи и мышлении ребенка.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 «Баночки от крема»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Возьмите несколько разных баночек с крышками небольшого размера.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Предложите ребенку отвинтить все крышечки, а затем, перемешав их, снова закрыть. Можно играть с тремя-пятью баночками и более. Обратите 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</w:rPr>
        <w:t>внимание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: все баночки должны быть разными, чтобы к каждой из них подходила только своя крышка. Игра развивает зрительное восприятие, зрительную память, мелкую моторику рук.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В 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заключении 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я хочу сказать, что если дома вы будете устраивать вот такие тренировки по 15 минут в день, то мелкая моторика вашего ребёнка будет развиваться гораздо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быстрее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Вручить каждой маме буклет.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Литература: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1.Горбушкина, С. Б. Игровые дидактические пособия как средство развития ручной моторики у дошкольников / С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.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 Б. 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Горбушкина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// Дошкольная педагогика – 2007 - №7 – с.33-39.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2. Давыдова, О.И. Работа с родителями в детском саду. - М.: "Сфера", 2010. - 144 с.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3. Зверева, О.Л. Современные формы взаимодействия ДОУ и семьи / О.Л. Зверева // Воспитатель ДОУ, 2009. - №4. - С. 74-83.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4. Ермакова, С. О. «Пальчиковые игры для детей от года до трех лет»- Издательство: «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Рипол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Классик» 2007. — С. 255.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 xml:space="preserve">5. 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Колдина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, Д.Н. Игровые занятия с детьми 2—3 лет. — М.: ТЦ Сфера, 2011. — 144 с. — (Ранний возраст).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6.Пилюгина, Э. Г. Сенсорные способности малыша. [Текст]</w:t>
      </w:r>
      <w:proofErr w:type="gram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:-</w:t>
      </w:r>
      <w:proofErr w:type="gram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М.:Мозаика-Синтез,2003.-150с.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7.Федеральные государственные требования к структуре основной общеобразовательной программы дошкольного образования от 23 ноября 2009года № 655 // Справочно-правовая система Консультант Плюс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8. 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Янушко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, Е.А. Развитие мелкой моторики рук у детей раннего возраста (1-3 года). Методическое пособие для воспитателей и родителей. — М.: Мозаика-Синтез, 2009. — 56 с.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Анкета для родителей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1. Насколько вы удовлетворены сегодняшней встречей?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(нужное подчеркнуть)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 полностью удовлетворен,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 частично,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proofErr w:type="spellStart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неудовлетворен</w:t>
      </w:r>
      <w:proofErr w:type="spellEnd"/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2. Что произвело наибольшее впечатление?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___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3. Что не понравилось?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_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4. Закончите, пожалуйста, предложение: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 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развитие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 движения рук – это ___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 я узнала, что игры по </w:t>
      </w:r>
      <w:r w:rsidRPr="00D52E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развитию</w:t>
      </w: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 движений руки можно проводить ___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5. Считаете ли вы целесообразным проведение подобных встреч?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 да,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- не знаю,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 нет.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6. Сохранится ли у вас желание принять активное участие в следующей встрече?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 да,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 не знаю,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- нет.</w:t>
      </w:r>
    </w:p>
    <w:p w:rsidR="00D52E84" w:rsidRPr="00D52E84" w:rsidRDefault="00D52E84" w:rsidP="00D52E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D52E84">
        <w:rPr>
          <w:rFonts w:ascii="Times New Roman" w:eastAsia="Times New Roman" w:hAnsi="Times New Roman" w:cs="Times New Roman"/>
          <w:color w:val="303F50"/>
          <w:sz w:val="28"/>
          <w:szCs w:val="28"/>
        </w:rPr>
        <w:t>7. Ваши предложения и пожелания: ___</w:t>
      </w:r>
    </w:p>
    <w:p w:rsidR="00D95C70" w:rsidRDefault="00D95C70" w:rsidP="00D52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87" w:rsidRDefault="00E11487" w:rsidP="00D52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87" w:rsidRDefault="00E11487" w:rsidP="00D52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87" w:rsidRDefault="00E11487" w:rsidP="00D52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87" w:rsidRDefault="00E11487" w:rsidP="00D52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87" w:rsidRDefault="00E11487" w:rsidP="00D52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87" w:rsidRDefault="00E11487" w:rsidP="00D52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87" w:rsidRPr="00D52E84" w:rsidRDefault="00E11487" w:rsidP="00E114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1487" w:rsidRPr="00D52E84" w:rsidRDefault="00E11487" w:rsidP="00D52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1487" w:rsidRPr="00D52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22"/>
    <w:rsid w:val="00966A22"/>
    <w:rsid w:val="00D52E84"/>
    <w:rsid w:val="00D95C70"/>
    <w:rsid w:val="00E1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2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2E84"/>
    <w:rPr>
      <w:b/>
      <w:bCs/>
    </w:rPr>
  </w:style>
  <w:style w:type="character" w:styleId="a5">
    <w:name w:val="Emphasis"/>
    <w:basedOn w:val="a0"/>
    <w:uiPriority w:val="20"/>
    <w:qFormat/>
    <w:rsid w:val="00D52E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2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2E84"/>
    <w:rPr>
      <w:b/>
      <w:bCs/>
    </w:rPr>
  </w:style>
  <w:style w:type="character" w:styleId="a5">
    <w:name w:val="Emphasis"/>
    <w:basedOn w:val="a0"/>
    <w:uiPriority w:val="20"/>
    <w:qFormat/>
    <w:rsid w:val="00D52E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2022-04-27T18:23:00Z</dcterms:created>
  <dcterms:modified xsi:type="dcterms:W3CDTF">2022-04-27T18:23:00Z</dcterms:modified>
</cp:coreProperties>
</file>